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D9731" w14:textId="72A7ECE2" w:rsidR="00C57EE4" w:rsidRPr="004E2435" w:rsidRDefault="00317127">
      <w:pPr>
        <w:rPr>
          <w:i/>
          <w:iCs/>
          <w:sz w:val="28"/>
          <w:szCs w:val="28"/>
          <w:lang w:val="sv-SE"/>
        </w:rPr>
      </w:pPr>
      <w:r w:rsidRPr="004E2435">
        <w:rPr>
          <w:i/>
          <w:iCs/>
          <w:sz w:val="28"/>
          <w:szCs w:val="28"/>
          <w:lang w:val="sv-SE"/>
        </w:rPr>
        <w:t>Insändartext till lokal media</w:t>
      </w:r>
    </w:p>
    <w:p w14:paraId="6B4C2FFB" w14:textId="77777777" w:rsidR="00C57EE4" w:rsidRDefault="00C57EE4">
      <w:pPr>
        <w:rPr>
          <w:b/>
          <w:bCs/>
          <w:lang w:val="sv-SE"/>
        </w:rPr>
      </w:pPr>
    </w:p>
    <w:p w14:paraId="2C3E9B56" w14:textId="1A8205DA" w:rsidR="00467BFA" w:rsidRPr="00317127" w:rsidRDefault="00426FCE">
      <w:pPr>
        <w:rPr>
          <w:b/>
          <w:bCs/>
          <w:sz w:val="36"/>
          <w:szCs w:val="36"/>
          <w:lang w:val="sv-SE"/>
        </w:rPr>
      </w:pPr>
      <w:r w:rsidRPr="00317127">
        <w:rPr>
          <w:b/>
          <w:bCs/>
          <w:sz w:val="36"/>
          <w:szCs w:val="36"/>
          <w:lang w:val="sv-SE"/>
        </w:rPr>
        <w:t>Låt oss arbeta tillsammans</w:t>
      </w:r>
      <w:r w:rsidR="00190577" w:rsidRPr="00317127">
        <w:rPr>
          <w:b/>
          <w:bCs/>
          <w:sz w:val="36"/>
          <w:szCs w:val="36"/>
          <w:lang w:val="sv-SE"/>
        </w:rPr>
        <w:t xml:space="preserve"> mot barnfattigdom</w:t>
      </w:r>
      <w:r w:rsidRPr="00317127">
        <w:rPr>
          <w:b/>
          <w:bCs/>
          <w:sz w:val="36"/>
          <w:szCs w:val="36"/>
          <w:lang w:val="sv-SE"/>
        </w:rPr>
        <w:t xml:space="preserve"> i </w:t>
      </w:r>
      <w:r w:rsidR="5C5C15BB" w:rsidRPr="004E2435">
        <w:rPr>
          <w:b/>
          <w:bCs/>
          <w:sz w:val="36"/>
          <w:szCs w:val="36"/>
          <w:highlight w:val="yellow"/>
          <w:lang w:val="sv-SE"/>
        </w:rPr>
        <w:t>(</w:t>
      </w:r>
      <w:r w:rsidRPr="00317127">
        <w:rPr>
          <w:b/>
          <w:bCs/>
          <w:sz w:val="36"/>
          <w:szCs w:val="36"/>
          <w:highlight w:val="yellow"/>
          <w:lang w:val="sv-SE"/>
        </w:rPr>
        <w:t>X-län/landskap/kommun</w:t>
      </w:r>
      <w:r w:rsidR="61C7C456" w:rsidRPr="00317127">
        <w:rPr>
          <w:b/>
          <w:bCs/>
          <w:sz w:val="36"/>
          <w:szCs w:val="36"/>
          <w:highlight w:val="yellow"/>
          <w:lang w:val="sv-SE"/>
        </w:rPr>
        <w:t>)</w:t>
      </w:r>
    </w:p>
    <w:p w14:paraId="31A71DC4" w14:textId="61E1FD1C" w:rsidR="008303D6" w:rsidRPr="008303D6" w:rsidRDefault="008303D6">
      <w:pPr>
        <w:rPr>
          <w:lang w:val="sv-SE"/>
        </w:rPr>
      </w:pPr>
      <w:r w:rsidRPr="008303D6">
        <w:rPr>
          <w:lang w:val="sv-SE"/>
        </w:rPr>
        <w:t>Vi möter dem varje</w:t>
      </w:r>
      <w:r>
        <w:rPr>
          <w:lang w:val="sv-SE"/>
        </w:rPr>
        <w:t xml:space="preserve"> dag. Barnen som inte vill berätta för mamma om skolans utflykt. Ungdomarna som inte kan hänga med sina kompisar eller vara med i fotbollslaget. Mammor som letar och letar bland skänkta kläder efter en varm vinteroverall. Det enda som de har gemensamt är att pengarna inte räcker till.</w:t>
      </w:r>
    </w:p>
    <w:p w14:paraId="21990079" w14:textId="124F31C0" w:rsidR="00190577" w:rsidRDefault="008303D6">
      <w:pPr>
        <w:rPr>
          <w:lang w:val="sv-SE"/>
        </w:rPr>
      </w:pPr>
      <w:r w:rsidRPr="14FC0A83">
        <w:rPr>
          <w:lang w:val="sv-SE"/>
        </w:rPr>
        <w:t>Röda Korsets verksamheter över hela landet m</w:t>
      </w:r>
      <w:r w:rsidR="00190577" w:rsidRPr="14FC0A83">
        <w:rPr>
          <w:lang w:val="sv-SE"/>
        </w:rPr>
        <w:t>öter fler</w:t>
      </w:r>
      <w:r w:rsidRPr="14FC0A83">
        <w:rPr>
          <w:lang w:val="sv-SE"/>
        </w:rPr>
        <w:t xml:space="preserve"> och fler</w:t>
      </w:r>
      <w:r w:rsidR="00190577" w:rsidRPr="14FC0A83">
        <w:rPr>
          <w:lang w:val="sv-SE"/>
        </w:rPr>
        <w:t xml:space="preserve"> barnfamiljer som behöver vår hjälp</w:t>
      </w:r>
      <w:r w:rsidRPr="14FC0A83">
        <w:rPr>
          <w:lang w:val="sv-SE"/>
        </w:rPr>
        <w:t xml:space="preserve">. </w:t>
      </w:r>
      <w:r w:rsidR="3D590848" w:rsidRPr="004E2435">
        <w:rPr>
          <w:highlight w:val="yellow"/>
          <w:lang w:val="sv-SE"/>
        </w:rPr>
        <w:t>(</w:t>
      </w:r>
      <w:r w:rsidRPr="00317127">
        <w:rPr>
          <w:highlight w:val="yellow"/>
          <w:lang w:val="sv-SE"/>
        </w:rPr>
        <w:t>X-län/landskap/kommun</w:t>
      </w:r>
      <w:r w:rsidR="1F45F9CE" w:rsidRPr="14FC0A83">
        <w:rPr>
          <w:highlight w:val="yellow"/>
          <w:lang w:val="sv-SE"/>
        </w:rPr>
        <w:t>)</w:t>
      </w:r>
      <w:r w:rsidR="1F45F9CE" w:rsidRPr="004E2435">
        <w:rPr>
          <w:lang w:val="sv-SE"/>
        </w:rPr>
        <w:t xml:space="preserve"> </w:t>
      </w:r>
      <w:r w:rsidRPr="14FC0A83">
        <w:rPr>
          <w:lang w:val="sv-SE"/>
        </w:rPr>
        <w:t>är inget undantag</w:t>
      </w:r>
      <w:r w:rsidR="00190577" w:rsidRPr="14FC0A83">
        <w:rPr>
          <w:lang w:val="sv-SE"/>
        </w:rPr>
        <w:t xml:space="preserve">. I </w:t>
      </w:r>
      <w:r w:rsidRPr="14FC0A83">
        <w:rPr>
          <w:lang w:val="sv-SE"/>
        </w:rPr>
        <w:t>en undersökning som vi genomför</w:t>
      </w:r>
      <w:r w:rsidR="008A078A" w:rsidRPr="14FC0A83">
        <w:rPr>
          <w:lang w:val="sv-SE"/>
        </w:rPr>
        <w:t>t</w:t>
      </w:r>
      <w:r w:rsidRPr="14FC0A83">
        <w:rPr>
          <w:lang w:val="sv-SE"/>
        </w:rPr>
        <w:t xml:space="preserve"> tillsammans</w:t>
      </w:r>
      <w:r w:rsidR="00190577" w:rsidRPr="14FC0A83">
        <w:rPr>
          <w:lang w:val="sv-SE"/>
        </w:rPr>
        <w:t xml:space="preserve"> med Hyresgästföreningen, Majblomman och Rädda Barnen </w:t>
      </w:r>
      <w:r w:rsidRPr="14FC0A83">
        <w:rPr>
          <w:lang w:val="sv-SE"/>
        </w:rPr>
        <w:t>kan</w:t>
      </w:r>
      <w:r w:rsidR="00190577" w:rsidRPr="14FC0A83">
        <w:rPr>
          <w:lang w:val="sv-SE"/>
        </w:rPr>
        <w:t xml:space="preserve"> vi för tredje året i rad konstatera att den ekonomiska situationen för barnfamiljer med låga inkomster har försämrats.</w:t>
      </w:r>
    </w:p>
    <w:p w14:paraId="6E12149E" w14:textId="6D5E604D" w:rsidR="00190577" w:rsidRDefault="00190577">
      <w:pPr>
        <w:rPr>
          <w:lang w:val="sv-SE"/>
        </w:rPr>
      </w:pPr>
      <w:r>
        <w:rPr>
          <w:lang w:val="sv-SE"/>
        </w:rPr>
        <w:t>En större andel</w:t>
      </w:r>
      <w:r w:rsidR="00210E1B">
        <w:rPr>
          <w:lang w:val="sv-SE"/>
        </w:rPr>
        <w:t xml:space="preserve"> av</w:t>
      </w:r>
      <w:r>
        <w:rPr>
          <w:lang w:val="sv-SE"/>
        </w:rPr>
        <w:t xml:space="preserve"> </w:t>
      </w:r>
      <w:r w:rsidR="00210E1B">
        <w:rPr>
          <w:lang w:val="sv-SE"/>
        </w:rPr>
        <w:t>vårt lands</w:t>
      </w:r>
      <w:r>
        <w:rPr>
          <w:lang w:val="sv-SE"/>
        </w:rPr>
        <w:t xml:space="preserve"> barnfamiljer h</w:t>
      </w:r>
      <w:r w:rsidR="00210E1B">
        <w:rPr>
          <w:lang w:val="sv-SE"/>
        </w:rPr>
        <w:t xml:space="preserve">ade 2024 </w:t>
      </w:r>
      <w:r>
        <w:rPr>
          <w:lang w:val="sv-SE"/>
        </w:rPr>
        <w:t>svårt att få pengarna att räcka till det allra mest nödvändiga</w:t>
      </w:r>
      <w:r w:rsidR="00210E1B">
        <w:rPr>
          <w:lang w:val="sv-SE"/>
        </w:rPr>
        <w:t>, jämfört med året innan</w:t>
      </w:r>
      <w:r>
        <w:rPr>
          <w:lang w:val="sv-SE"/>
        </w:rPr>
        <w:t xml:space="preserve">. </w:t>
      </w:r>
      <w:r w:rsidR="008A078A">
        <w:rPr>
          <w:lang w:val="sv-SE"/>
        </w:rPr>
        <w:t xml:space="preserve">Fler ensamstående föräldrar tvingas i dag </w:t>
      </w:r>
      <w:r w:rsidR="00DE4A4D">
        <w:rPr>
          <w:lang w:val="sv-SE"/>
        </w:rPr>
        <w:t xml:space="preserve">leva med att deras barn </w:t>
      </w:r>
      <w:r w:rsidR="008A078A">
        <w:rPr>
          <w:lang w:val="sv-SE"/>
        </w:rPr>
        <w:t>inte</w:t>
      </w:r>
      <w:r w:rsidR="00DE4A4D">
        <w:rPr>
          <w:lang w:val="sv-SE"/>
        </w:rPr>
        <w:t xml:space="preserve"> får</w:t>
      </w:r>
      <w:r w:rsidR="00210E1B">
        <w:rPr>
          <w:lang w:val="sv-SE"/>
        </w:rPr>
        <w:t xml:space="preserve"> äta sig mätta </w:t>
      </w:r>
      <w:r w:rsidR="00DE4A4D">
        <w:rPr>
          <w:lang w:val="sv-SE"/>
        </w:rPr>
        <w:t>de</w:t>
      </w:r>
      <w:r w:rsidR="00210E1B">
        <w:rPr>
          <w:lang w:val="sv-SE"/>
        </w:rPr>
        <w:t xml:space="preserve"> dagar då skolan är stängd.</w:t>
      </w:r>
    </w:p>
    <w:p w14:paraId="3407BC81" w14:textId="5686784C" w:rsidR="00DE4A4D" w:rsidRDefault="491D4420" w:rsidP="00190577">
      <w:pPr>
        <w:rPr>
          <w:lang w:val="sv-SE"/>
        </w:rPr>
      </w:pPr>
      <w:r w:rsidRPr="14FC0A83">
        <w:rPr>
          <w:lang w:val="sv-SE"/>
        </w:rPr>
        <w:t>Runt om i Sverige ser vi ökade behov genom våra verksamheter. På fem platser i Sverige bedriver vi så kallade Röda Korsets hus för att möta grun</w:t>
      </w:r>
      <w:r w:rsidR="53941299" w:rsidRPr="14FC0A83">
        <w:rPr>
          <w:lang w:val="sv-SE"/>
        </w:rPr>
        <w:t>dläggande behov.</w:t>
      </w:r>
      <w:r w:rsidR="00317127">
        <w:rPr>
          <w:lang w:val="sv-SE"/>
        </w:rPr>
        <w:t xml:space="preserve"> </w:t>
      </w:r>
      <w:r w:rsidR="4910D9FD" w:rsidRPr="14FC0A83">
        <w:rPr>
          <w:lang w:val="sv-SE"/>
        </w:rPr>
        <w:t xml:space="preserve">Där </w:t>
      </w:r>
      <w:r w:rsidR="00210E1B" w:rsidRPr="14FC0A83">
        <w:rPr>
          <w:lang w:val="sv-SE"/>
        </w:rPr>
        <w:t>har besöken</w:t>
      </w:r>
      <w:r w:rsidR="00AA07B0" w:rsidRPr="14FC0A83">
        <w:rPr>
          <w:lang w:val="sv-SE"/>
        </w:rPr>
        <w:t xml:space="preserve"> </w:t>
      </w:r>
      <w:r w:rsidR="00190577" w:rsidRPr="14FC0A83">
        <w:rPr>
          <w:lang w:val="sv-SE"/>
        </w:rPr>
        <w:t xml:space="preserve">ökat från 33 300 till 50 800, och andelen som söker mat har stigit från 53 </w:t>
      </w:r>
      <w:r w:rsidR="00E73F35" w:rsidRPr="14FC0A83">
        <w:rPr>
          <w:lang w:val="sv-SE"/>
        </w:rPr>
        <w:t>procent</w:t>
      </w:r>
      <w:r w:rsidR="00190577" w:rsidRPr="14FC0A83">
        <w:rPr>
          <w:lang w:val="sv-SE"/>
        </w:rPr>
        <w:t xml:space="preserve"> till</w:t>
      </w:r>
      <w:r w:rsidR="00E73F35" w:rsidRPr="14FC0A83">
        <w:rPr>
          <w:lang w:val="sv-SE"/>
        </w:rPr>
        <w:t xml:space="preserve"> hela</w:t>
      </w:r>
      <w:r w:rsidR="00190577" w:rsidRPr="14FC0A83">
        <w:rPr>
          <w:lang w:val="sv-SE"/>
        </w:rPr>
        <w:t xml:space="preserve"> 82 </w:t>
      </w:r>
      <w:r w:rsidR="00E73F35" w:rsidRPr="14FC0A83">
        <w:rPr>
          <w:lang w:val="sv-SE"/>
        </w:rPr>
        <w:t>procent</w:t>
      </w:r>
      <w:r w:rsidR="00190577" w:rsidRPr="14FC0A83">
        <w:rPr>
          <w:lang w:val="sv-SE"/>
        </w:rPr>
        <w:t xml:space="preserve">. </w:t>
      </w:r>
      <w:r w:rsidR="00210E1B" w:rsidRPr="14FC0A83">
        <w:rPr>
          <w:lang w:val="sv-SE"/>
        </w:rPr>
        <w:t>Vi möter f</w:t>
      </w:r>
      <w:r w:rsidR="00190577" w:rsidRPr="14FC0A83">
        <w:rPr>
          <w:lang w:val="sv-SE"/>
        </w:rPr>
        <w:t xml:space="preserve">öräldrar </w:t>
      </w:r>
      <w:r w:rsidR="00AA07B0" w:rsidRPr="14FC0A83">
        <w:rPr>
          <w:lang w:val="sv-SE"/>
        </w:rPr>
        <w:t>som lever i ständig</w:t>
      </w:r>
      <w:r w:rsidR="00190577" w:rsidRPr="14FC0A83">
        <w:rPr>
          <w:lang w:val="sv-SE"/>
        </w:rPr>
        <w:t xml:space="preserve"> stress</w:t>
      </w:r>
      <w:r w:rsidR="00AA07B0" w:rsidRPr="14FC0A83">
        <w:rPr>
          <w:lang w:val="sv-SE"/>
        </w:rPr>
        <w:t xml:space="preserve"> för</w:t>
      </w:r>
      <w:r w:rsidR="00190577" w:rsidRPr="14FC0A83">
        <w:rPr>
          <w:lang w:val="sv-SE"/>
        </w:rPr>
        <w:t xml:space="preserve"> att få ekonomin att gå ihop</w:t>
      </w:r>
      <w:r w:rsidR="00AA07B0" w:rsidRPr="14FC0A83">
        <w:rPr>
          <w:lang w:val="sv-SE"/>
        </w:rPr>
        <w:t>.</w:t>
      </w:r>
    </w:p>
    <w:p w14:paraId="669A310A" w14:textId="0014D8DA" w:rsidR="00AA07B0" w:rsidRDefault="1E4FC43E" w:rsidP="14FC0A83">
      <w:pPr>
        <w:rPr>
          <w:lang w:val="sv-SE"/>
        </w:rPr>
      </w:pPr>
      <w:r w:rsidRPr="14FC0A83">
        <w:rPr>
          <w:lang w:val="sv-SE"/>
        </w:rPr>
        <w:t>Därför uppmanar vi politiker på nationell, regional och kommunal nivå att agera omgående.</w:t>
      </w:r>
    </w:p>
    <w:p w14:paraId="146999FD" w14:textId="77777777" w:rsidR="00317127" w:rsidRDefault="00AA07B0" w:rsidP="00317127">
      <w:pPr>
        <w:pStyle w:val="Liststycke"/>
        <w:numPr>
          <w:ilvl w:val="0"/>
          <w:numId w:val="1"/>
        </w:numPr>
        <w:rPr>
          <w:lang w:val="sv-SE"/>
        </w:rPr>
      </w:pPr>
      <w:r w:rsidRPr="00317127">
        <w:rPr>
          <w:b/>
          <w:bCs/>
          <w:lang w:val="sv-SE"/>
        </w:rPr>
        <w:t>Höj bostadsbidraget och stoppa barnvräkningarna</w:t>
      </w:r>
      <w:r w:rsidRPr="00317127">
        <w:rPr>
          <w:lang w:val="sv-SE"/>
        </w:rPr>
        <w:t> </w:t>
      </w:r>
    </w:p>
    <w:p w14:paraId="60BDD66E" w14:textId="77777777" w:rsidR="00317127" w:rsidRPr="00317127" w:rsidRDefault="00AA07B0" w:rsidP="00317127">
      <w:pPr>
        <w:pStyle w:val="Liststycke"/>
        <w:numPr>
          <w:ilvl w:val="0"/>
          <w:numId w:val="1"/>
        </w:numPr>
        <w:rPr>
          <w:lang w:val="sv-SE"/>
        </w:rPr>
      </w:pPr>
      <w:r w:rsidRPr="00317127">
        <w:rPr>
          <w:b/>
          <w:bCs/>
          <w:lang w:val="sv-SE"/>
        </w:rPr>
        <w:t>Höj och indexera barnbidraget</w:t>
      </w:r>
    </w:p>
    <w:p w14:paraId="785B325E" w14:textId="277C25AB" w:rsidR="00190577" w:rsidRPr="00317127" w:rsidRDefault="00AA07B0" w:rsidP="00317127">
      <w:pPr>
        <w:pStyle w:val="Liststycke"/>
        <w:numPr>
          <w:ilvl w:val="0"/>
          <w:numId w:val="1"/>
        </w:numPr>
        <w:rPr>
          <w:lang w:val="sv-SE"/>
        </w:rPr>
      </w:pPr>
      <w:r w:rsidRPr="00317127">
        <w:rPr>
          <w:rFonts w:ascii="Aptos" w:eastAsia="Aptos" w:hAnsi="Aptos" w:cs="Aptos"/>
          <w:b/>
          <w:bCs/>
          <w:lang w:val="sv-SE"/>
        </w:rPr>
        <w:t xml:space="preserve">Inför kostnadsfria fritidsaktiviteter </w:t>
      </w:r>
      <w:r w:rsidRPr="00317127">
        <w:rPr>
          <w:rFonts w:eastAsiaTheme="minorEastAsia"/>
          <w:b/>
          <w:bCs/>
          <w:color w:val="333333"/>
          <w:lang w:val="sv-SE"/>
        </w:rPr>
        <w:t>och avgiftsfri kollektivtrafik</w:t>
      </w:r>
      <w:r w:rsidR="00190577" w:rsidRPr="00317127">
        <w:rPr>
          <w:lang w:val="sv-SE"/>
        </w:rPr>
        <w:t xml:space="preserve"> </w:t>
      </w:r>
    </w:p>
    <w:p w14:paraId="470B86AD" w14:textId="7FC1F045" w:rsidR="00E73F35" w:rsidRPr="00190577" w:rsidRDefault="6F5E1057" w:rsidP="00210E1B">
      <w:pPr>
        <w:rPr>
          <w:lang w:val="sv-SE"/>
        </w:rPr>
      </w:pPr>
      <w:r w:rsidRPr="00317127">
        <w:rPr>
          <w:lang w:val="sv-SE"/>
        </w:rPr>
        <w:t>Vi i civilsamhället gör vad vi kan för att bidra med stöd och insatser. Men hela</w:t>
      </w:r>
      <w:r w:rsidR="126E390B" w:rsidRPr="00317127">
        <w:rPr>
          <w:lang w:val="sv-SE"/>
        </w:rPr>
        <w:t xml:space="preserve"> </w:t>
      </w:r>
      <w:r w:rsidRPr="00317127">
        <w:rPr>
          <w:lang w:val="sv-SE"/>
        </w:rPr>
        <w:t>samhället måste hjälpa till. Vi efterlyser ansvarstagande och konkret politisk</w:t>
      </w:r>
      <w:r w:rsidR="3F9DF9E9" w:rsidRPr="00317127">
        <w:rPr>
          <w:lang w:val="sv-SE"/>
        </w:rPr>
        <w:t xml:space="preserve"> </w:t>
      </w:r>
      <w:r w:rsidRPr="00317127">
        <w:rPr>
          <w:lang w:val="sv-SE"/>
        </w:rPr>
        <w:t>handlingskraft</w:t>
      </w:r>
      <w:r w:rsidR="51473664" w:rsidRPr="00317127">
        <w:rPr>
          <w:lang w:val="sv-SE"/>
        </w:rPr>
        <w:t>.</w:t>
      </w:r>
    </w:p>
    <w:sectPr w:rsidR="00E73F35" w:rsidRPr="00190577" w:rsidSect="00317127">
      <w:pgSz w:w="12240" w:h="15840"/>
      <w:pgMar w:top="1417" w:right="2742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816EB" w14:textId="77777777" w:rsidR="00313D4F" w:rsidRDefault="00313D4F" w:rsidP="00C57EE4">
      <w:pPr>
        <w:spacing w:after="0" w:line="240" w:lineRule="auto"/>
      </w:pPr>
      <w:r>
        <w:separator/>
      </w:r>
    </w:p>
  </w:endnote>
  <w:endnote w:type="continuationSeparator" w:id="0">
    <w:p w14:paraId="17E9A7D2" w14:textId="77777777" w:rsidR="00313D4F" w:rsidRDefault="00313D4F" w:rsidP="00C57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0F4F2" w14:textId="77777777" w:rsidR="00313D4F" w:rsidRDefault="00313D4F" w:rsidP="00C57EE4">
      <w:pPr>
        <w:spacing w:after="0" w:line="240" w:lineRule="auto"/>
      </w:pPr>
      <w:r>
        <w:separator/>
      </w:r>
    </w:p>
  </w:footnote>
  <w:footnote w:type="continuationSeparator" w:id="0">
    <w:p w14:paraId="07B85410" w14:textId="77777777" w:rsidR="00313D4F" w:rsidRDefault="00313D4F" w:rsidP="00C57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F230E"/>
    <w:multiLevelType w:val="hybridMultilevel"/>
    <w:tmpl w:val="2698ED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535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77"/>
    <w:rsid w:val="00100A5E"/>
    <w:rsid w:val="00190577"/>
    <w:rsid w:val="00210E1B"/>
    <w:rsid w:val="00313D4F"/>
    <w:rsid w:val="00317127"/>
    <w:rsid w:val="00426FCE"/>
    <w:rsid w:val="004352C3"/>
    <w:rsid w:val="00467BFA"/>
    <w:rsid w:val="004E2435"/>
    <w:rsid w:val="005071FD"/>
    <w:rsid w:val="00584705"/>
    <w:rsid w:val="00621558"/>
    <w:rsid w:val="0071284C"/>
    <w:rsid w:val="00742C97"/>
    <w:rsid w:val="0077786E"/>
    <w:rsid w:val="007928FE"/>
    <w:rsid w:val="00825F00"/>
    <w:rsid w:val="008303D6"/>
    <w:rsid w:val="008A078A"/>
    <w:rsid w:val="00AA07B0"/>
    <w:rsid w:val="00AC5BCB"/>
    <w:rsid w:val="00AF691A"/>
    <w:rsid w:val="00B5578B"/>
    <w:rsid w:val="00C57EE4"/>
    <w:rsid w:val="00DE4A4D"/>
    <w:rsid w:val="00E73F35"/>
    <w:rsid w:val="0E795626"/>
    <w:rsid w:val="0EB68A28"/>
    <w:rsid w:val="0F760F8B"/>
    <w:rsid w:val="126E390B"/>
    <w:rsid w:val="12D368C0"/>
    <w:rsid w:val="14FC0A83"/>
    <w:rsid w:val="1E4FC43E"/>
    <w:rsid w:val="1F45F9CE"/>
    <w:rsid w:val="38E8C477"/>
    <w:rsid w:val="390165C5"/>
    <w:rsid w:val="3D590848"/>
    <w:rsid w:val="3F0F4E39"/>
    <w:rsid w:val="3F9DF9E9"/>
    <w:rsid w:val="4910D9FD"/>
    <w:rsid w:val="491D4420"/>
    <w:rsid w:val="4A094685"/>
    <w:rsid w:val="51473664"/>
    <w:rsid w:val="53941299"/>
    <w:rsid w:val="587401A5"/>
    <w:rsid w:val="58D221F2"/>
    <w:rsid w:val="5C5C15BB"/>
    <w:rsid w:val="5C5EC56C"/>
    <w:rsid w:val="5D2178FE"/>
    <w:rsid w:val="600C2998"/>
    <w:rsid w:val="61C7C456"/>
    <w:rsid w:val="6E89E6D3"/>
    <w:rsid w:val="6F5E1057"/>
    <w:rsid w:val="7FF6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322F"/>
  <w15:chartTrackingRefBased/>
  <w15:docId w15:val="{7914FF99-4341-4588-AFCD-A75A4EB0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905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90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905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905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905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905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905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905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905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905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905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905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9057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9057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9057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9057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9057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9057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905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90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905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905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90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9057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9057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9057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905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9057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90577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C57E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57EE4"/>
  </w:style>
  <w:style w:type="paragraph" w:styleId="Sidfot">
    <w:name w:val="footer"/>
    <w:basedOn w:val="Normal"/>
    <w:link w:val="SidfotChar"/>
    <w:uiPriority w:val="99"/>
    <w:unhideWhenUsed/>
    <w:rsid w:val="00C57E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57EE4"/>
  </w:style>
  <w:style w:type="paragraph" w:styleId="Revision">
    <w:name w:val="Revision"/>
    <w:hidden/>
    <w:uiPriority w:val="99"/>
    <w:semiHidden/>
    <w:rsid w:val="003171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sSharepoint xmlns="540416bd-3a5e-4f6d-994d-9ebf077566dc" xsi:nil="true"/>
    <_Flow_SignoffStatus xmlns="540416bd-3a5e-4f6d-994d-9ebf077566dc" xsi:nil="true"/>
    <Kommentarer xmlns="540416bd-3a5e-4f6d-994d-9ebf077566dc" xsi:nil="true"/>
    <lcf76f155ced4ddcb4097134ff3c332f xmlns="540416bd-3a5e-4f6d-994d-9ebf077566dc">
      <Terms xmlns="http://schemas.microsoft.com/office/infopath/2007/PartnerControls"/>
    </lcf76f155ced4ddcb4097134ff3c332f>
    <TaxCatchAll xmlns="4bbcc925-30e6-4322-ae2e-35e2f26a0c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91EAB27FD7F40B48090D39A84BF53" ma:contentTypeVersion="23" ma:contentTypeDescription="Skapa ett nytt dokument." ma:contentTypeScope="" ma:versionID="c2b9dad27d2eef7b669020128d832389">
  <xsd:schema xmlns:xsd="http://www.w3.org/2001/XMLSchema" xmlns:xs="http://www.w3.org/2001/XMLSchema" xmlns:p="http://schemas.microsoft.com/office/2006/metadata/properties" xmlns:ns2="4bbcc925-30e6-4322-ae2e-35e2f26a0cb5" xmlns:ns3="540416bd-3a5e-4f6d-994d-9ebf077566dc" targetNamespace="http://schemas.microsoft.com/office/2006/metadata/properties" ma:root="true" ma:fieldsID="6dd0f85e357af55e11279f24f43833b2" ns2:_="" ns3:_="">
    <xsd:import namespace="4bbcc925-30e6-4322-ae2e-35e2f26a0cb5"/>
    <xsd:import namespace="540416bd-3a5e-4f6d-994d-9ebf077566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Kommentarer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PlatsSharepoint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cc925-30e6-4322-ae2e-35e2f26a0c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3d3d3c5-6183-4139-9ef7-eaa399b22a47}" ma:internalName="TaxCatchAll" ma:showField="CatchAllData" ma:web="4bbcc925-30e6-4322-ae2e-35e2f26a0c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416bd-3a5e-4f6d-994d-9ebf07756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Kommentarer" ma:index="21" nillable="true" ma:displayName="Kommentarer" ma:description="Fotograf: Linnea Bergman" ma:format="Dropdown" ma:internalName="Kommentarer">
      <xsd:simpleType>
        <xsd:restriction base="dms:Note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markeringar" ma:readOnly="false" ma:fieldId="{5cf76f15-5ced-4ddc-b409-7134ff3c332f}" ma:taxonomyMulti="true" ma:sspId="5b242e9b-2841-42ae-884b-548b5f8b7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latsSharepoint" ma:index="28" nillable="true" ma:displayName="Plats Sharepoint" ma:format="Dropdown" ma:list="58d2b1cb-9415-416e-af17-132b6123bd5a" ma:internalName="PlatsSharepoint" ma:showField="Title">
      <xsd:simpleType>
        <xsd:restriction base="dms:Lookup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A8D406-9D04-4878-B430-5077A8A8B3AE}">
  <ds:schemaRefs>
    <ds:schemaRef ds:uri="540416bd-3a5e-4f6d-994d-9ebf077566dc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4bbcc925-30e6-4322-ae2e-35e2f26a0cb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A19B73-33A9-404E-BE23-03FEAC3ED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9F18AD-08B4-4147-906C-4F1058E69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cc925-30e6-4322-ae2e-35e2f26a0cb5"/>
    <ds:schemaRef ds:uri="540416bd-3a5e-4f6d-994d-9ebf07756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Karin Wallberg</dc:creator>
  <cp:keywords/>
  <dc:description/>
  <cp:lastModifiedBy>Frida Magnusson</cp:lastModifiedBy>
  <cp:revision>2</cp:revision>
  <dcterms:created xsi:type="dcterms:W3CDTF">2025-03-25T20:19:00Z</dcterms:created>
  <dcterms:modified xsi:type="dcterms:W3CDTF">2025-03-25T20:19:00Z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0x01010031191EAB27FD7F40B48090D39A84BF53</vt:lpwstr>
  </property>
  <property fmtid="{D5CDD505-2E9C-101B-9397-08002B2CF9AE}" pid="3" name="MediaServiceImageTags">
    <vt:lpwstr/>
  </property>
</Properties>
</file>